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19" w:rsidRPr="00BC1E19" w:rsidRDefault="00BC1E19" w:rsidP="00425C1F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</w:t>
      </w:r>
      <w:r w:rsidR="00BB03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BC1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Договору №______________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C1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УТВЕРЖДАЮ:</w:t>
      </w:r>
    </w:p>
    <w:p w:rsidR="00BC1E19" w:rsidRPr="00BC1E19" w:rsidRDefault="00BC1E19" w:rsidP="00425C1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  </w:t>
      </w:r>
      <w:r w:rsidR="00425C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451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Главный инженер</w:t>
      </w: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«Выборгтеплоэнерго»</w:t>
      </w: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 w:rsidR="00451221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 Шемякин</w:t>
      </w:r>
    </w:p>
    <w:p w:rsidR="00BC1E19" w:rsidRP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E19" w:rsidRDefault="00BC1E19" w:rsidP="00BC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C1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C1E19" w:rsidRDefault="00BC1E19" w:rsidP="00BC1E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750FF0" w:rsidRDefault="008908B9" w:rsidP="00BC1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908B9">
        <w:rPr>
          <w:rFonts w:ascii="Times New Roman" w:hAnsi="Times New Roman" w:cs="Times New Roman"/>
          <w:b/>
          <w:sz w:val="28"/>
        </w:rPr>
        <w:t>Техническое задание</w:t>
      </w:r>
    </w:p>
    <w:p w:rsidR="008908B9" w:rsidRDefault="00481D12" w:rsidP="00BC1E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8908B9" w:rsidRPr="008908B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1E19">
        <w:rPr>
          <w:rFonts w:ascii="Times New Roman" w:hAnsi="Times New Roman" w:cs="Times New Roman"/>
          <w:sz w:val="24"/>
          <w:szCs w:val="24"/>
        </w:rPr>
        <w:t>поставку оборудования</w:t>
      </w:r>
    </w:p>
    <w:p w:rsidR="006F2EBA" w:rsidRDefault="006F2EBA" w:rsidP="00BC1E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540"/>
        <w:gridCol w:w="3571"/>
        <w:gridCol w:w="6379"/>
      </w:tblGrid>
      <w:tr w:rsidR="008908B9" w:rsidTr="004A64A7">
        <w:tc>
          <w:tcPr>
            <w:tcW w:w="540" w:type="dxa"/>
          </w:tcPr>
          <w:p w:rsidR="008908B9" w:rsidRDefault="008908B9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71" w:type="dxa"/>
          </w:tcPr>
          <w:p w:rsidR="008908B9" w:rsidRDefault="008908B9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379" w:type="dxa"/>
          </w:tcPr>
          <w:p w:rsidR="008908B9" w:rsidRDefault="00BC1E19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8908B9" w:rsidTr="004A64A7">
        <w:trPr>
          <w:trHeight w:val="276"/>
        </w:trPr>
        <w:tc>
          <w:tcPr>
            <w:tcW w:w="540" w:type="dxa"/>
          </w:tcPr>
          <w:p w:rsidR="008908B9" w:rsidRDefault="008908B9" w:rsidP="00425C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8908B9" w:rsidRPr="00940266" w:rsidRDefault="00425C1F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379" w:type="dxa"/>
          </w:tcPr>
          <w:p w:rsidR="008908B9" w:rsidRDefault="00425C1F" w:rsidP="00940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«Выборгтеплоэнерго»</w:t>
            </w:r>
          </w:p>
        </w:tc>
      </w:tr>
      <w:tr w:rsidR="00425C1F" w:rsidTr="004A64A7">
        <w:trPr>
          <w:trHeight w:val="261"/>
        </w:trPr>
        <w:tc>
          <w:tcPr>
            <w:tcW w:w="540" w:type="dxa"/>
          </w:tcPr>
          <w:p w:rsidR="00425C1F" w:rsidRDefault="00425C1F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25C1F" w:rsidRDefault="00425C1F" w:rsidP="00425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поставки</w:t>
            </w:r>
          </w:p>
        </w:tc>
        <w:tc>
          <w:tcPr>
            <w:tcW w:w="6379" w:type="dxa"/>
          </w:tcPr>
          <w:p w:rsidR="00024D6E" w:rsidRPr="009B6917" w:rsidRDefault="00BF579E" w:rsidP="003D34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Насос </w:t>
            </w:r>
            <w:r w:rsidR="003D3473">
              <w:rPr>
                <w:rFonts w:ascii="Times New Roman" w:hAnsi="Times New Roman" w:cs="Times New Roman"/>
                <w:sz w:val="24"/>
                <w:szCs w:val="24"/>
              </w:rPr>
              <w:t>для мазутной горелки «</w:t>
            </w:r>
            <w:proofErr w:type="spellStart"/>
            <w:r w:rsidR="003D3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Suntec</w:t>
            </w:r>
            <w:proofErr w:type="spellEnd"/>
            <w:r w:rsidR="003D34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D3473" w:rsidRPr="003D3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3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</w:t>
            </w:r>
            <w:r w:rsidR="003D3473" w:rsidRPr="003D347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3D3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F14B5F">
              <w:rPr>
                <w:rFonts w:ascii="Times New Roman" w:hAnsi="Times New Roman" w:cs="Times New Roman"/>
                <w:sz w:val="24"/>
                <w:szCs w:val="24"/>
              </w:rPr>
              <w:t>-4010</w:t>
            </w:r>
            <w:r w:rsidR="009B6917">
              <w:rPr>
                <w:rFonts w:ascii="Times New Roman" w:hAnsi="Times New Roman" w:cs="Times New Roman"/>
                <w:sz w:val="24"/>
                <w:szCs w:val="24"/>
              </w:rPr>
              <w:t>-2шт.</w:t>
            </w:r>
          </w:p>
        </w:tc>
      </w:tr>
      <w:tr w:rsidR="008908B9" w:rsidTr="004A64A7">
        <w:tc>
          <w:tcPr>
            <w:tcW w:w="540" w:type="dxa"/>
          </w:tcPr>
          <w:p w:rsidR="008908B9" w:rsidRDefault="00425C1F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8908B9" w:rsidRPr="00940266" w:rsidRDefault="00425C1F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  <w:tc>
          <w:tcPr>
            <w:tcW w:w="6379" w:type="dxa"/>
          </w:tcPr>
          <w:p w:rsidR="008908B9" w:rsidRPr="00425C1F" w:rsidRDefault="009B6917" w:rsidP="003D34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Самовывоз со склада поставщика г. Санкт Петербурга.</w:t>
            </w:r>
          </w:p>
        </w:tc>
      </w:tr>
      <w:tr w:rsidR="008908B9" w:rsidTr="004A64A7">
        <w:tc>
          <w:tcPr>
            <w:tcW w:w="540" w:type="dxa"/>
          </w:tcPr>
          <w:p w:rsidR="008908B9" w:rsidRDefault="00425C1F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24D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8908B9" w:rsidRDefault="006B665E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908B9">
              <w:rPr>
                <w:rFonts w:ascii="Times New Roman" w:hAnsi="Times New Roman" w:cs="Times New Roman"/>
                <w:sz w:val="24"/>
                <w:szCs w:val="24"/>
              </w:rPr>
              <w:t>тоимость</w:t>
            </w:r>
            <w:r w:rsidR="00425C1F">
              <w:rPr>
                <w:rFonts w:ascii="Times New Roman" w:hAnsi="Times New Roman" w:cs="Times New Roman"/>
                <w:sz w:val="24"/>
                <w:szCs w:val="24"/>
              </w:rPr>
              <w:t xml:space="preserve"> и порядок расчетов</w:t>
            </w:r>
          </w:p>
        </w:tc>
        <w:tc>
          <w:tcPr>
            <w:tcW w:w="6379" w:type="dxa"/>
          </w:tcPr>
          <w:p w:rsidR="00425C1F" w:rsidRDefault="009B6917" w:rsidP="0048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263352 рубля</w:t>
            </w:r>
            <w:r w:rsidR="00643EBD">
              <w:rPr>
                <w:rFonts w:ascii="Times New Roman" w:hAnsi="Times New Roman" w:cs="Times New Roman"/>
                <w:sz w:val="24"/>
                <w:szCs w:val="24"/>
              </w:rPr>
              <w:t xml:space="preserve"> 00 копеек</w:t>
            </w:r>
            <w:r w:rsidR="00940266" w:rsidRPr="00940266">
              <w:rPr>
                <w:rFonts w:ascii="Times New Roman" w:hAnsi="Times New Roman" w:cs="Times New Roman"/>
                <w:sz w:val="24"/>
                <w:szCs w:val="24"/>
              </w:rPr>
              <w:t>, включая НДС 20%.</w:t>
            </w:r>
          </w:p>
          <w:p w:rsidR="008908B9" w:rsidRDefault="00A51052" w:rsidP="00481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в течение 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>5 (пяти)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</w:t>
            </w:r>
            <w:proofErr w:type="gramStart"/>
            <w:r w:rsidR="00DA3154">
              <w:rPr>
                <w:rFonts w:ascii="Times New Roman" w:hAnsi="Times New Roman" w:cs="Times New Roman"/>
                <w:sz w:val="24"/>
                <w:szCs w:val="24"/>
              </w:rPr>
              <w:t>с даты подписания</w:t>
            </w:r>
            <w:proofErr w:type="gramEnd"/>
            <w:r w:rsidR="00DA3154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оплачивает 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>Исполнителю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аванс в размере </w:t>
            </w:r>
            <w:r w:rsidR="00F668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от стоимости договора.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производится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</w:t>
            </w:r>
            <w:r w:rsidR="00643E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1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43EBD">
              <w:rPr>
                <w:rFonts w:ascii="Times New Roman" w:hAnsi="Times New Roman" w:cs="Times New Roman"/>
                <w:sz w:val="24"/>
                <w:szCs w:val="24"/>
              </w:rPr>
              <w:t>пяти)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</w:t>
            </w:r>
            <w:proofErr w:type="gramStart"/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67398F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 w:rsidR="00643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>подписания</w:t>
            </w:r>
            <w:proofErr w:type="gramEnd"/>
            <w:r w:rsidR="0099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154">
              <w:rPr>
                <w:rFonts w:ascii="Times New Roman" w:hAnsi="Times New Roman" w:cs="Times New Roman"/>
                <w:sz w:val="24"/>
                <w:szCs w:val="24"/>
              </w:rPr>
              <w:t xml:space="preserve">товарно-транспортной накладной и 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 w:rsidR="00DA3154">
              <w:rPr>
                <w:rFonts w:ascii="Times New Roman" w:hAnsi="Times New Roman" w:cs="Times New Roman"/>
                <w:sz w:val="24"/>
                <w:szCs w:val="24"/>
              </w:rPr>
              <w:t>ов приема-передачи оборудования</w:t>
            </w:r>
            <w:r w:rsidR="009942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1D12" w:rsidRPr="00940266" w:rsidRDefault="009B6917" w:rsidP="00456A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E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908B9" w:rsidTr="004A64A7">
        <w:tc>
          <w:tcPr>
            <w:tcW w:w="540" w:type="dxa"/>
          </w:tcPr>
          <w:p w:rsidR="008908B9" w:rsidRDefault="008908B9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71" w:type="dxa"/>
          </w:tcPr>
          <w:p w:rsidR="008908B9" w:rsidRDefault="008908B9" w:rsidP="002A0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="002A04C2">
              <w:rPr>
                <w:rFonts w:ascii="Times New Roman" w:hAnsi="Times New Roman" w:cs="Times New Roman"/>
                <w:sz w:val="24"/>
                <w:szCs w:val="24"/>
              </w:rPr>
              <w:t>оказания услуг</w:t>
            </w:r>
          </w:p>
        </w:tc>
        <w:tc>
          <w:tcPr>
            <w:tcW w:w="6379" w:type="dxa"/>
          </w:tcPr>
          <w:p w:rsidR="00B92ADF" w:rsidRPr="00940266" w:rsidRDefault="006B665E" w:rsidP="00643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7</w:t>
            </w:r>
            <w:bookmarkStart w:id="0" w:name="_GoBack"/>
            <w:bookmarkEnd w:id="0"/>
            <w:r w:rsidR="009B6917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после предоплаты</w:t>
            </w:r>
          </w:p>
        </w:tc>
      </w:tr>
      <w:tr w:rsidR="004A64A7" w:rsidTr="004A64A7">
        <w:tc>
          <w:tcPr>
            <w:tcW w:w="540" w:type="dxa"/>
          </w:tcPr>
          <w:p w:rsidR="004A64A7" w:rsidRDefault="00643EBD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6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A64A7" w:rsidRDefault="004A64A7" w:rsidP="00A2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технической документации</w:t>
            </w:r>
          </w:p>
        </w:tc>
        <w:tc>
          <w:tcPr>
            <w:tcW w:w="6379" w:type="dxa"/>
          </w:tcPr>
          <w:p w:rsidR="004A64A7" w:rsidRDefault="004A64A7" w:rsidP="003D35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с оборудованием Заказчику передаются паспорт и руководства по монтажу и эксплуатации насос</w:t>
            </w:r>
            <w:r w:rsidR="00643E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540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0A0" w:rsidRDefault="006540A0" w:rsidP="001F0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Поставляемое оборудование должно соответствовать требованиям Технического регламента Таможенного союза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ТС 010/2011</w:t>
            </w:r>
            <w:r w:rsidR="001F018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безопасности машин и оборудования».</w:t>
            </w:r>
          </w:p>
        </w:tc>
      </w:tr>
      <w:tr w:rsidR="004A64A7" w:rsidTr="004A64A7">
        <w:tc>
          <w:tcPr>
            <w:tcW w:w="540" w:type="dxa"/>
          </w:tcPr>
          <w:p w:rsidR="004A64A7" w:rsidRDefault="00643EBD" w:rsidP="00890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A64A7" w:rsidRDefault="004A64A7" w:rsidP="00890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гарантийному сроку</w:t>
            </w:r>
          </w:p>
        </w:tc>
        <w:tc>
          <w:tcPr>
            <w:tcW w:w="6379" w:type="dxa"/>
          </w:tcPr>
          <w:p w:rsidR="004A64A7" w:rsidRDefault="004A64A7" w:rsidP="00643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Гарантийный срок должен составлять не менее одного года со дня ввода насос</w:t>
            </w:r>
            <w:r w:rsidR="00643E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эксплуатацию. В течение гарантийного срока Поставщик обязуется устранить выявленные в процессе эксплуатации неисправности (течи, недостаточная мощность, прочие заводские дефекты).</w:t>
            </w:r>
          </w:p>
        </w:tc>
      </w:tr>
      <w:tr w:rsidR="004A64A7" w:rsidTr="001F018D">
        <w:trPr>
          <w:trHeight w:val="426"/>
        </w:trPr>
        <w:tc>
          <w:tcPr>
            <w:tcW w:w="540" w:type="dxa"/>
          </w:tcPr>
          <w:p w:rsidR="004A64A7" w:rsidRDefault="00643EBD" w:rsidP="003D35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6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</w:tcPr>
          <w:p w:rsidR="004A64A7" w:rsidRDefault="004A64A7" w:rsidP="00A25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Поставщику</w:t>
            </w:r>
          </w:p>
        </w:tc>
        <w:tc>
          <w:tcPr>
            <w:tcW w:w="6379" w:type="dxa"/>
          </w:tcPr>
          <w:p w:rsidR="004A64A7" w:rsidRDefault="004A64A7" w:rsidP="00951C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не должен состоять в реестре недобросовестных поставщиков.</w:t>
            </w:r>
          </w:p>
        </w:tc>
      </w:tr>
    </w:tbl>
    <w:p w:rsidR="00DC6954" w:rsidRPr="00DC6954" w:rsidRDefault="009B6917" w:rsidP="00A51052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C6954" w:rsidRPr="00DC6954" w:rsidSect="008F08FD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D310F"/>
    <w:multiLevelType w:val="hybridMultilevel"/>
    <w:tmpl w:val="CC2A0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7C5"/>
    <w:rsid w:val="00024D6E"/>
    <w:rsid w:val="000668CE"/>
    <w:rsid w:val="00074255"/>
    <w:rsid w:val="000D5F9B"/>
    <w:rsid w:val="00161421"/>
    <w:rsid w:val="00163708"/>
    <w:rsid w:val="001B3ECD"/>
    <w:rsid w:val="001F018D"/>
    <w:rsid w:val="00205732"/>
    <w:rsid w:val="002925B6"/>
    <w:rsid w:val="002A04C2"/>
    <w:rsid w:val="002D428D"/>
    <w:rsid w:val="003D3473"/>
    <w:rsid w:val="003D3570"/>
    <w:rsid w:val="003F6898"/>
    <w:rsid w:val="00422D34"/>
    <w:rsid w:val="00425C1F"/>
    <w:rsid w:val="00451221"/>
    <w:rsid w:val="00456A72"/>
    <w:rsid w:val="00481D12"/>
    <w:rsid w:val="004A64A7"/>
    <w:rsid w:val="004D17DE"/>
    <w:rsid w:val="004F67C5"/>
    <w:rsid w:val="00511E86"/>
    <w:rsid w:val="00512C70"/>
    <w:rsid w:val="005744D4"/>
    <w:rsid w:val="00590232"/>
    <w:rsid w:val="005979E0"/>
    <w:rsid w:val="005F35C1"/>
    <w:rsid w:val="0062739E"/>
    <w:rsid w:val="00643EBD"/>
    <w:rsid w:val="006540A0"/>
    <w:rsid w:val="0067398F"/>
    <w:rsid w:val="006B665E"/>
    <w:rsid w:val="006C42AF"/>
    <w:rsid w:val="006F2EBA"/>
    <w:rsid w:val="00750FF0"/>
    <w:rsid w:val="00794070"/>
    <w:rsid w:val="007D6EEA"/>
    <w:rsid w:val="007F1C4F"/>
    <w:rsid w:val="00871964"/>
    <w:rsid w:val="008908B9"/>
    <w:rsid w:val="008D5D8C"/>
    <w:rsid w:val="008E66E2"/>
    <w:rsid w:val="008F08FD"/>
    <w:rsid w:val="00940266"/>
    <w:rsid w:val="00951CB9"/>
    <w:rsid w:val="009942B8"/>
    <w:rsid w:val="009A55AF"/>
    <w:rsid w:val="009B6917"/>
    <w:rsid w:val="00A2500C"/>
    <w:rsid w:val="00A51052"/>
    <w:rsid w:val="00A55CCB"/>
    <w:rsid w:val="00A73C54"/>
    <w:rsid w:val="00AC5DA3"/>
    <w:rsid w:val="00B62E28"/>
    <w:rsid w:val="00B83F25"/>
    <w:rsid w:val="00B92ADF"/>
    <w:rsid w:val="00BB030C"/>
    <w:rsid w:val="00BC1E19"/>
    <w:rsid w:val="00BF579E"/>
    <w:rsid w:val="00C4040A"/>
    <w:rsid w:val="00C62164"/>
    <w:rsid w:val="00D03EAB"/>
    <w:rsid w:val="00D17890"/>
    <w:rsid w:val="00DA3154"/>
    <w:rsid w:val="00DC6954"/>
    <w:rsid w:val="00E13B55"/>
    <w:rsid w:val="00E44FEF"/>
    <w:rsid w:val="00E677BC"/>
    <w:rsid w:val="00EC420A"/>
    <w:rsid w:val="00F11620"/>
    <w:rsid w:val="00F14B5F"/>
    <w:rsid w:val="00F6688A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2C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2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 Прохорова</dc:creator>
  <cp:lastModifiedBy>Татьяна Александровна Ложкина</cp:lastModifiedBy>
  <cp:revision>4</cp:revision>
  <cp:lastPrinted>2023-04-17T10:44:00Z</cp:lastPrinted>
  <dcterms:created xsi:type="dcterms:W3CDTF">2023-11-21T05:21:00Z</dcterms:created>
  <dcterms:modified xsi:type="dcterms:W3CDTF">2023-11-21T07:28:00Z</dcterms:modified>
</cp:coreProperties>
</file>